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C8" w:rsidRPr="00BC15CC" w:rsidRDefault="00D853A1" w:rsidP="00D648C8">
      <w:r>
        <w:rPr>
          <w:rFonts w:ascii="HG丸ｺﾞｼｯｸM-PRO" w:hAnsi="HG丸ｺﾞｼｯｸM-PRO"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244719</wp:posOffset>
            </wp:positionH>
            <wp:positionV relativeFrom="paragraph">
              <wp:posOffset>127879</wp:posOffset>
            </wp:positionV>
            <wp:extent cx="3057525" cy="1005840"/>
            <wp:effectExtent l="0" t="0" r="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6EA">
        <w:rPr>
          <w:rFonts w:ascii="HG丸ｺﾞｼｯｸM-PRO" w:hAnsi="HG丸ｺﾞｼｯｸM-PRO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165100</wp:posOffset>
            </wp:positionV>
            <wp:extent cx="933450" cy="933450"/>
            <wp:effectExtent l="0" t="0" r="0" b="0"/>
            <wp:wrapSquare wrapText="bothSides"/>
            <wp:docPr id="155" name="図 155" descr="集合している人たちのイラスト（子供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集合している人たちのイラスト（子供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6EA"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-15875</wp:posOffset>
                </wp:positionV>
                <wp:extent cx="6501765" cy="1238250"/>
                <wp:effectExtent l="0" t="0" r="0" b="0"/>
                <wp:wrapNone/>
                <wp:docPr id="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76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AC7EB" id="AutoShape 143" o:spid="_x0000_s1026" style="position:absolute;left:0;text-align:left;margin-left:9.4pt;margin-top:-1.25pt;width:511.95pt;height:97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" strokeweight="4.5pt">
                <v:stroke linestyle="thinThick"/>
                <v:textbox inset="5.85pt,.7pt,5.85pt,.7pt"/>
              </v:roundrect>
            </w:pict>
          </mc:Fallback>
        </mc:AlternateContent>
      </w:r>
    </w:p>
    <w:p w:rsidR="004373B3" w:rsidRDefault="006E66EA">
      <w:pPr>
        <w:pStyle w:val="a3"/>
        <w:rPr>
          <w:rFonts w:ascii="HG丸ｺﾞｼｯｸM-PRO" w:hAnsi="HG丸ｺﾞｼｯｸM-PRO"/>
        </w:rPr>
      </w:pPr>
      <w:r>
        <w:rPr>
          <w:rFonts w:ascii="HG創英角ｺﾞｼｯｸUB" w:eastAsia="HG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155575</wp:posOffset>
                </wp:positionV>
                <wp:extent cx="2190750" cy="782955"/>
                <wp:effectExtent l="0" t="0" r="0" b="0"/>
                <wp:wrapNone/>
                <wp:docPr id="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BA3" w:rsidRPr="00E469FE" w:rsidRDefault="00B91BA3" w:rsidP="00FA52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469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長森西小学校</w:t>
                            </w:r>
                          </w:p>
                          <w:p w:rsidR="00B91BA3" w:rsidRPr="00AC5A1C" w:rsidRDefault="00B91BA3" w:rsidP="00FA52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 w:rsidRPr="00AC5A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第3学年　学年通信</w:t>
                            </w:r>
                          </w:p>
                          <w:p w:rsidR="00B91BA3" w:rsidRPr="00AC5A1C" w:rsidRDefault="0025123C" w:rsidP="00855AE2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２</w:t>
                            </w:r>
                            <w:r w:rsidR="00B91BA3" w:rsidRPr="00AC5A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348.85pt;margin-top:12.25pt;width:172.5pt;height:6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RTtgIAALk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" filled="f" stroked="f">
                <v:textbox inset="5.85pt,.7pt,5.85pt,.7pt">
                  <w:txbxContent>
                    <w:p w:rsidR="00B91BA3" w:rsidRPr="00E469FE" w:rsidRDefault="00B91BA3" w:rsidP="00FA525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469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長森西小学校</w:t>
                      </w:r>
                    </w:p>
                    <w:p w:rsidR="00B91BA3" w:rsidRPr="00AC5A1C" w:rsidRDefault="00B91BA3" w:rsidP="00FA525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  <w:r w:rsidRPr="00AC5A1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第3学年　学年通信</w:t>
                      </w:r>
                    </w:p>
                    <w:p w:rsidR="00B91BA3" w:rsidRPr="00AC5A1C" w:rsidRDefault="0025123C" w:rsidP="00855AE2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２</w:t>
                      </w:r>
                      <w:r w:rsidR="00B91BA3" w:rsidRPr="00AC5A1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D648C8">
        <w:rPr>
          <w:rFonts w:ascii="HG創英角ｺﾞｼｯｸUB" w:eastAsia="HG創英角ｺﾞｼｯｸUB" w:hint="eastAsia"/>
          <w:sz w:val="32"/>
          <w:szCs w:val="32"/>
        </w:rPr>
        <w:t xml:space="preserve">　</w:t>
      </w:r>
    </w:p>
    <w:p w:rsidR="004373B3" w:rsidRDefault="004373B3">
      <w:pPr>
        <w:pStyle w:val="a3"/>
        <w:rPr>
          <w:rFonts w:ascii="HG丸ｺﾞｼｯｸM-PRO" w:hAnsi="HG丸ｺﾞｼｯｸM-PRO"/>
        </w:rPr>
      </w:pPr>
    </w:p>
    <w:p w:rsidR="004373B3" w:rsidRDefault="004373B3">
      <w:pPr>
        <w:pStyle w:val="a3"/>
        <w:rPr>
          <w:rFonts w:ascii="HG丸ｺﾞｼｯｸM-PRO" w:hAnsi="HG丸ｺﾞｼｯｸM-PRO"/>
        </w:rPr>
      </w:pPr>
    </w:p>
    <w:p w:rsidR="00FA5251" w:rsidRDefault="00FA5251" w:rsidP="00FA5251">
      <w:pPr>
        <w:rPr>
          <w:rFonts w:ascii="ＭＳ ゴシック" w:eastAsia="ＭＳ ゴシック" w:hAnsi="ＭＳ ゴシック"/>
        </w:rPr>
      </w:pPr>
    </w:p>
    <w:p w:rsidR="004F5C3E" w:rsidRDefault="004F5C3E" w:rsidP="004F5C3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253365</wp:posOffset>
                </wp:positionV>
                <wp:extent cx="6049645" cy="505460"/>
                <wp:effectExtent l="0" t="0" r="27305" b="2794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645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C3E" w:rsidRPr="002250B4" w:rsidRDefault="004F5C3E" w:rsidP="004F5C3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50B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成長を</w:t>
                            </w:r>
                            <w:r w:rsidRPr="002250B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確かめ、次のステップへ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6.8pt;margin-top:19.95pt;width:476.35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" fillcolor="white [3201]" strokecolor="white [3212]" strokeweight=".5pt">
                <v:textbox>
                  <w:txbxContent>
                    <w:p w:rsidR="004F5C3E" w:rsidRPr="002250B4" w:rsidRDefault="004F5C3E" w:rsidP="004F5C3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50B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成長を</w:t>
                      </w:r>
                      <w:r w:rsidRPr="002250B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確かめ、次のステップへ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59FD" w:rsidRPr="000A2F46" w:rsidRDefault="005859FD" w:rsidP="00152FE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A2F46">
        <w:rPr>
          <w:rFonts w:ascii="HG丸ｺﾞｼｯｸM-PRO" w:eastAsia="HG丸ｺﾞｼｯｸM-PRO" w:hAnsi="HG丸ｺﾞｼｯｸM-PRO" w:hint="eastAsia"/>
          <w:sz w:val="24"/>
        </w:rPr>
        <w:t>1月15日に３、４年生合同の縄跳び大会がありました。</w:t>
      </w:r>
      <w:r w:rsidR="002F63A5" w:rsidRPr="000A2F46">
        <w:rPr>
          <w:rFonts w:ascii="HG丸ｺﾞｼｯｸM-PRO" w:eastAsia="HG丸ｺﾞｼｯｸM-PRO" w:hAnsi="HG丸ｺﾞｼｯｸM-PRO" w:hint="eastAsia"/>
          <w:sz w:val="24"/>
        </w:rPr>
        <w:t>12月から続けてきた</w:t>
      </w:r>
      <w:r w:rsidR="00152FEE" w:rsidRPr="000A2F46">
        <w:rPr>
          <w:rFonts w:ascii="HG丸ｺﾞｼｯｸM-PRO" w:eastAsia="HG丸ｺﾞｼｯｸM-PRO" w:hAnsi="HG丸ｺﾞｼｯｸM-PRO" w:hint="eastAsia"/>
          <w:sz w:val="24"/>
        </w:rPr>
        <w:t>練習</w:t>
      </w:r>
      <w:r w:rsidR="002F63A5" w:rsidRPr="000A2F46">
        <w:rPr>
          <w:rFonts w:ascii="HG丸ｺﾞｼｯｸM-PRO" w:eastAsia="HG丸ｺﾞｼｯｸM-PRO" w:hAnsi="HG丸ｺﾞｼｯｸM-PRO" w:hint="eastAsia"/>
          <w:sz w:val="24"/>
        </w:rPr>
        <w:t>の成果を出す良い機会になりました。今回の</w:t>
      </w:r>
      <w:r w:rsidR="00152FEE" w:rsidRPr="000A2F46">
        <w:rPr>
          <w:rFonts w:ascii="HG丸ｺﾞｼｯｸM-PRO" w:eastAsia="HG丸ｺﾞｼｯｸM-PRO" w:hAnsi="HG丸ｺﾞｼｯｸM-PRO" w:hint="eastAsia"/>
          <w:sz w:val="24"/>
        </w:rPr>
        <w:t>縄跳び大会での経験を</w:t>
      </w:r>
      <w:r w:rsidR="0039055C" w:rsidRPr="000A2F46">
        <w:rPr>
          <w:rFonts w:ascii="HG丸ｺﾞｼｯｸM-PRO" w:eastAsia="HG丸ｺﾞｼｯｸM-PRO" w:hAnsi="HG丸ｺﾞｼｯｸM-PRO" w:hint="eastAsia"/>
          <w:sz w:val="24"/>
        </w:rPr>
        <w:t>生か</w:t>
      </w:r>
      <w:r w:rsidR="002F63A5" w:rsidRPr="000A2F46">
        <w:rPr>
          <w:rFonts w:ascii="HG丸ｺﾞｼｯｸM-PRO" w:eastAsia="HG丸ｺﾞｼｯｸM-PRO" w:hAnsi="HG丸ｺﾞｼｯｸM-PRO" w:hint="eastAsia"/>
          <w:sz w:val="24"/>
        </w:rPr>
        <w:t>して、これからも</w:t>
      </w:r>
      <w:r w:rsidR="00855AE2">
        <w:rPr>
          <w:rFonts w:ascii="HG丸ｺﾞｼｯｸM-PRO" w:eastAsia="HG丸ｺﾞｼｯｸM-PRO" w:hAnsi="HG丸ｺﾞｼｯｸM-PRO" w:hint="eastAsia"/>
          <w:sz w:val="24"/>
        </w:rPr>
        <w:t>学校や</w:t>
      </w:r>
      <w:r w:rsidR="00152FEE" w:rsidRPr="000A2F46">
        <w:rPr>
          <w:rFonts w:ascii="HG丸ｺﾞｼｯｸM-PRO" w:eastAsia="HG丸ｺﾞｼｯｸM-PRO" w:hAnsi="HG丸ｺﾞｼｯｸM-PRO" w:hint="eastAsia"/>
          <w:sz w:val="24"/>
        </w:rPr>
        <w:t>家庭でも</w:t>
      </w:r>
      <w:r w:rsidR="002F63A5" w:rsidRPr="000A2F46">
        <w:rPr>
          <w:rFonts w:ascii="HG丸ｺﾞｼｯｸM-PRO" w:eastAsia="HG丸ｺﾞｼｯｸM-PRO" w:hAnsi="HG丸ｺﾞｼｯｸM-PRO" w:hint="eastAsia"/>
          <w:sz w:val="24"/>
        </w:rPr>
        <w:t>体力づくりに取り組んでほしいと思います。</w:t>
      </w:r>
    </w:p>
    <w:p w:rsidR="0025123C" w:rsidRDefault="000F46EF" w:rsidP="000A2F46">
      <w:pPr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 w:rsidRPr="000A2F46">
        <w:rPr>
          <w:rFonts w:ascii="HG丸ｺﾞｼｯｸM-PRO" w:eastAsia="HG丸ｺﾞｼｯｸM-PRO" w:hAnsi="HG丸ｺﾞｼｯｸM-PRO" w:hint="eastAsia"/>
          <w:noProof/>
          <w:color w:val="2962FF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5291536</wp:posOffset>
            </wp:positionH>
            <wp:positionV relativeFrom="paragraph">
              <wp:posOffset>439611</wp:posOffset>
            </wp:positionV>
            <wp:extent cx="1245870" cy="933450"/>
            <wp:effectExtent l="0" t="0" r="0" b="0"/>
            <wp:wrapSquare wrapText="bothSides"/>
            <wp:docPr id="2" name="図 2" descr="節分・豆まきのかわいいイラスト【おすすめ無料素材】 | じゃぱねすくライフ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節分・豆まきのかわいいイラスト【おすすめ無料素材】 | じゃぱねすくライフ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98A" w:rsidRPr="000A2F46">
        <w:rPr>
          <w:rFonts w:ascii="HG丸ｺﾞｼｯｸM-PRO" w:eastAsia="HG丸ｺﾞｼｯｸM-PRO" w:hAnsi="HG丸ｺﾞｼｯｸM-PRO" w:hint="eastAsia"/>
          <w:sz w:val="24"/>
        </w:rPr>
        <w:t>3年生も残すところあと2</w:t>
      </w:r>
      <w:r w:rsidR="00855AE2">
        <w:rPr>
          <w:rFonts w:ascii="HG丸ｺﾞｼｯｸM-PRO" w:eastAsia="HG丸ｺﾞｼｯｸM-PRO" w:hAnsi="HG丸ｺﾞｼｯｸM-PRO" w:hint="eastAsia"/>
          <w:sz w:val="24"/>
        </w:rPr>
        <w:t>カ月です</w:t>
      </w:r>
      <w:r w:rsidR="002C798A" w:rsidRPr="000A2F46">
        <w:rPr>
          <w:rFonts w:ascii="HG丸ｺﾞｼｯｸM-PRO" w:eastAsia="HG丸ｺﾞｼｯｸM-PRO" w:hAnsi="HG丸ｺﾞｼｯｸM-PRO" w:hint="eastAsia"/>
          <w:sz w:val="24"/>
        </w:rPr>
        <w:t>。日々の</w:t>
      </w:r>
      <w:r w:rsidR="007657DE" w:rsidRPr="000A2F46">
        <w:rPr>
          <w:rFonts w:ascii="HG丸ｺﾞｼｯｸM-PRO" w:eastAsia="HG丸ｺﾞｼｯｸM-PRO" w:hAnsi="HG丸ｺﾞｼｯｸM-PRO" w:hint="eastAsia"/>
          <w:sz w:val="24"/>
        </w:rPr>
        <w:t>学習活動</w:t>
      </w:r>
      <w:r w:rsidR="002C798A" w:rsidRPr="000A2F46">
        <w:rPr>
          <w:rFonts w:ascii="HG丸ｺﾞｼｯｸM-PRO" w:eastAsia="HG丸ｺﾞｼｯｸM-PRO" w:hAnsi="HG丸ｺﾞｼｯｸM-PRO" w:hint="eastAsia"/>
          <w:sz w:val="24"/>
        </w:rPr>
        <w:t>や行事</w:t>
      </w:r>
      <w:r w:rsidR="0025123C" w:rsidRPr="000A2F46">
        <w:rPr>
          <w:rFonts w:ascii="HG丸ｺﾞｼｯｸM-PRO" w:eastAsia="HG丸ｺﾞｼｯｸM-PRO" w:hAnsi="HG丸ｺﾞｼｯｸM-PRO" w:hint="eastAsia"/>
          <w:sz w:val="24"/>
        </w:rPr>
        <w:t>を通して、子どもたちの成長を感じています。</w:t>
      </w:r>
      <w:r w:rsidR="000A2F46" w:rsidRPr="000A2F46">
        <w:rPr>
          <w:rFonts w:ascii="HG丸ｺﾞｼｯｸM-PRO" w:eastAsia="HG丸ｺﾞｼｯｸM-PRO" w:hAnsi="HG丸ｺﾞｼｯｸM-PRO" w:hint="eastAsia"/>
          <w:sz w:val="24"/>
        </w:rPr>
        <w:t>これから２カ月間は、これまでの学習や生活</w:t>
      </w:r>
      <w:r w:rsidR="0025123C" w:rsidRPr="000A2F46">
        <w:rPr>
          <w:rFonts w:ascii="HG丸ｺﾞｼｯｸM-PRO" w:eastAsia="HG丸ｺﾞｼｯｸM-PRO" w:hAnsi="HG丸ｺﾞｼｯｸM-PRO" w:hint="eastAsia"/>
          <w:sz w:val="24"/>
        </w:rPr>
        <w:t>を振り返りながら、</w:t>
      </w:r>
      <w:r w:rsidR="00152FEE" w:rsidRPr="000A2F46">
        <w:rPr>
          <w:rFonts w:ascii="HG丸ｺﾞｼｯｸM-PRO" w:eastAsia="HG丸ｺﾞｼｯｸM-PRO" w:hAnsi="HG丸ｺﾞｼｯｸM-PRO" w:hint="eastAsia"/>
          <w:sz w:val="24"/>
        </w:rPr>
        <w:t>４年生に向けて、</w:t>
      </w:r>
      <w:r w:rsidR="00221DD9">
        <w:rPr>
          <w:rFonts w:ascii="HG丸ｺﾞｼｯｸM-PRO" w:eastAsia="HG丸ｺﾞｼｯｸM-PRO" w:hAnsi="HG丸ｺﾞｼｯｸM-PRO" w:hint="eastAsia"/>
          <w:sz w:val="24"/>
        </w:rPr>
        <w:t>学年、学級、個人の目標をもって、</w:t>
      </w:r>
      <w:r w:rsidR="000A2F46" w:rsidRPr="000A2F46">
        <w:rPr>
          <w:rFonts w:ascii="HG丸ｺﾞｼｯｸM-PRO" w:eastAsia="HG丸ｺﾞｼｯｸM-PRO" w:hAnsi="HG丸ｺﾞｼｯｸM-PRO" w:hint="eastAsia"/>
          <w:sz w:val="24"/>
        </w:rPr>
        <w:t>歩んでいって</w:t>
      </w:r>
      <w:r w:rsidR="0025123C" w:rsidRPr="000A2F46">
        <w:rPr>
          <w:rFonts w:ascii="HG丸ｺﾞｼｯｸM-PRO" w:eastAsia="HG丸ｺﾞｼｯｸM-PRO" w:hAnsi="HG丸ｺﾞｼｯｸM-PRO" w:hint="eastAsia"/>
          <w:sz w:val="24"/>
        </w:rPr>
        <w:t>ほしいと願っています。</w:t>
      </w:r>
    </w:p>
    <w:p w:rsidR="00221DD9" w:rsidRPr="000A2F46" w:rsidRDefault="00221DD9" w:rsidP="000A2F46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</w:p>
    <w:p w:rsidR="00B9125D" w:rsidRPr="00855AE2" w:rsidRDefault="00855AE2" w:rsidP="00855AE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hint="eastAsia"/>
          <w:noProof/>
          <w:sz w:val="22"/>
        </w:rPr>
        <mc:AlternateContent>
          <mc:Choice Requires="wps">
            <w:drawing>
              <wp:inline distT="0" distB="0" distL="0" distR="0">
                <wp:extent cx="2461098" cy="418289"/>
                <wp:effectExtent l="0" t="0" r="0" b="0"/>
                <wp:docPr id="1" name="WordAr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61098" cy="41828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66EA" w:rsidRDefault="0025123C" w:rsidP="006E66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6E66E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月の行事予定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3" o:spid="_x0000_s1028" type="#_x0000_t202" style="width:193.8pt;height:3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" filled="f" stroked="f">
                <o:lock v:ext="edit" shapetype="t"/>
                <v:textbox>
                  <w:txbxContent>
                    <w:p w:rsidR="006E66EA" w:rsidRDefault="0025123C" w:rsidP="006E66E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6E66EA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月の行事予定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0" w:name="_GoBack"/>
      <w:bookmarkEnd w:id="0"/>
    </w:p>
    <w:tbl>
      <w:tblPr>
        <w:tblpPr w:leftFromText="142" w:rightFromText="142" w:vertAnchor="text" w:horzAnchor="margin" w:tblpY="334"/>
        <w:tblW w:w="1071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6"/>
        <w:gridCol w:w="1605"/>
        <w:gridCol w:w="1605"/>
        <w:gridCol w:w="1606"/>
        <w:gridCol w:w="1605"/>
        <w:gridCol w:w="1605"/>
        <w:gridCol w:w="1606"/>
      </w:tblGrid>
      <w:tr w:rsidR="00152FEE" w:rsidTr="00F475CA">
        <w:trPr>
          <w:trHeight w:hRule="exact" w:val="342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52FEE" w:rsidRDefault="00152FEE" w:rsidP="00F475CA">
            <w:pPr>
              <w:pStyle w:val="a3"/>
              <w:spacing w:line="30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w w:val="200"/>
              </w:rPr>
              <w:t>日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52FEE" w:rsidRPr="00B91BA3" w:rsidRDefault="00152FEE" w:rsidP="00F475CA">
            <w:pPr>
              <w:pStyle w:val="a3"/>
              <w:spacing w:line="300" w:lineRule="exact"/>
              <w:jc w:val="center"/>
              <w:rPr>
                <w:b/>
              </w:rPr>
            </w:pPr>
            <w:r w:rsidRPr="00B91BA3">
              <w:rPr>
                <w:rFonts w:ascii="ＭＳ ゴシック" w:eastAsia="ＭＳ ゴシック" w:hAnsi="ＭＳ ゴシック" w:cs="ＭＳ ゴシック" w:hint="eastAsia"/>
                <w:b/>
                <w:w w:val="200"/>
              </w:rPr>
              <w:t>月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52FEE" w:rsidRPr="00B91BA3" w:rsidRDefault="00152FEE" w:rsidP="00F475CA">
            <w:pPr>
              <w:pStyle w:val="a3"/>
              <w:spacing w:line="300" w:lineRule="exact"/>
              <w:jc w:val="center"/>
              <w:rPr>
                <w:b/>
              </w:rPr>
            </w:pPr>
            <w:r w:rsidRPr="00B91BA3">
              <w:rPr>
                <w:rFonts w:ascii="ＭＳ ゴシック" w:eastAsia="ＭＳ ゴシック" w:hAnsi="ＭＳ ゴシック" w:cs="ＭＳ ゴシック" w:hint="eastAsia"/>
                <w:b/>
                <w:w w:val="200"/>
              </w:rPr>
              <w:t>火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52FEE" w:rsidRPr="00B91BA3" w:rsidRDefault="00152FEE" w:rsidP="00F475CA">
            <w:pPr>
              <w:pStyle w:val="a3"/>
              <w:spacing w:line="300" w:lineRule="exact"/>
              <w:jc w:val="center"/>
              <w:rPr>
                <w:b/>
              </w:rPr>
            </w:pPr>
            <w:r w:rsidRPr="00B91BA3">
              <w:rPr>
                <w:rFonts w:ascii="ＭＳ ゴシック" w:eastAsia="ＭＳ ゴシック" w:hAnsi="ＭＳ ゴシック" w:cs="ＭＳ ゴシック" w:hint="eastAsia"/>
                <w:b/>
                <w:w w:val="200"/>
              </w:rPr>
              <w:t>水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52FEE" w:rsidRPr="00B91BA3" w:rsidRDefault="00152FEE" w:rsidP="00F475CA">
            <w:pPr>
              <w:pStyle w:val="a3"/>
              <w:spacing w:line="300" w:lineRule="exact"/>
              <w:jc w:val="center"/>
              <w:rPr>
                <w:b/>
              </w:rPr>
            </w:pPr>
            <w:r w:rsidRPr="00B91BA3">
              <w:rPr>
                <w:rFonts w:ascii="ＭＳ ゴシック" w:eastAsia="ＭＳ ゴシック" w:hAnsi="ＭＳ ゴシック" w:cs="ＭＳ ゴシック" w:hint="eastAsia"/>
                <w:b/>
                <w:w w:val="200"/>
              </w:rPr>
              <w:t>木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52FEE" w:rsidRPr="00B91BA3" w:rsidRDefault="00152FEE" w:rsidP="00F475CA">
            <w:pPr>
              <w:pStyle w:val="a3"/>
              <w:spacing w:line="300" w:lineRule="exact"/>
              <w:jc w:val="center"/>
              <w:rPr>
                <w:b/>
              </w:rPr>
            </w:pPr>
            <w:r w:rsidRPr="00B91BA3">
              <w:rPr>
                <w:rFonts w:ascii="ＭＳ ゴシック" w:eastAsia="ＭＳ ゴシック" w:hAnsi="ＭＳ ゴシック" w:cs="ＭＳ ゴシック" w:hint="eastAsia"/>
                <w:b/>
                <w:w w:val="200"/>
              </w:rPr>
              <w:t>金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152FEE" w:rsidRPr="00B91BA3" w:rsidRDefault="00152FEE" w:rsidP="00F475CA">
            <w:pPr>
              <w:pStyle w:val="a3"/>
              <w:spacing w:line="300" w:lineRule="exact"/>
              <w:jc w:val="center"/>
              <w:rPr>
                <w:b/>
              </w:rPr>
            </w:pPr>
            <w:r w:rsidRPr="00B91BA3">
              <w:rPr>
                <w:rFonts w:ascii="ＭＳ ゴシック" w:eastAsia="ＭＳ ゴシック" w:hAnsi="ＭＳ ゴシック" w:cs="ＭＳ ゴシック" w:hint="eastAsia"/>
                <w:b/>
                <w:w w:val="200"/>
              </w:rPr>
              <w:t>土</w:t>
            </w:r>
          </w:p>
        </w:tc>
      </w:tr>
      <w:tr w:rsidR="00152FEE" w:rsidTr="00F475CA">
        <w:trPr>
          <w:trHeight w:val="1123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Pr="00D853A1" w:rsidRDefault="00152FEE" w:rsidP="00F475CA">
            <w:pPr>
              <w:pStyle w:val="a3"/>
              <w:tabs>
                <w:tab w:val="left" w:pos="1065"/>
              </w:tabs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Pr="00D853A1" w:rsidRDefault="00152FEE" w:rsidP="00F475CA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Pr="00D853A1" w:rsidRDefault="00152FEE" w:rsidP="00F475CA">
            <w:pPr>
              <w:tabs>
                <w:tab w:val="left" w:pos="126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Default="00152FEE" w:rsidP="00F475CA">
            <w:pPr>
              <w:pStyle w:val="a3"/>
              <w:spacing w:line="300" w:lineRule="exact"/>
              <w:ind w:right="24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３</w:t>
            </w:r>
          </w:p>
          <w:p w:rsidR="00152FEE" w:rsidRDefault="00152FEE" w:rsidP="00F475CA">
            <w:pPr>
              <w:pStyle w:val="a3"/>
              <w:spacing w:line="300" w:lineRule="exact"/>
              <w:ind w:right="24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にこぽかの日</w:t>
            </w:r>
          </w:p>
          <w:p w:rsidR="00152FEE" w:rsidRPr="00D853A1" w:rsidRDefault="00152FEE" w:rsidP="00F475CA">
            <w:pPr>
              <w:pStyle w:val="a3"/>
              <w:spacing w:line="300" w:lineRule="exact"/>
              <w:ind w:right="24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（朝活）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４</w:t>
            </w:r>
          </w:p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5時間授業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５</w:t>
            </w:r>
          </w:p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FEE" w:rsidRPr="00D853A1" w:rsidRDefault="00152FEE" w:rsidP="00F475C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  <w:p w:rsidR="00152FEE" w:rsidRDefault="00152FEE" w:rsidP="00F475C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土曜日授業</w:t>
            </w:r>
          </w:p>
          <w:p w:rsidR="00152FEE" w:rsidRPr="00D853A1" w:rsidRDefault="00152FEE" w:rsidP="00F475CA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2FEE" w:rsidTr="00F475CA">
        <w:trPr>
          <w:trHeight w:val="112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７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８</w:t>
            </w:r>
          </w:p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Default="00152FEE" w:rsidP="00F475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  <w:p w:rsidR="00152FEE" w:rsidRPr="00D853A1" w:rsidRDefault="00152FEE" w:rsidP="00F475C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10</w:t>
            </w:r>
          </w:p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</w:tcPr>
          <w:p w:rsidR="00152FEE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11</w:t>
            </w:r>
          </w:p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建国記念日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Pr="00D853A1" w:rsidRDefault="00152FEE" w:rsidP="00F475CA">
            <w:pPr>
              <w:pStyle w:val="a3"/>
              <w:spacing w:line="28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12</w:t>
            </w:r>
          </w:p>
          <w:p w:rsidR="00152FEE" w:rsidRPr="00D853A1" w:rsidRDefault="00152FEE" w:rsidP="00F475CA">
            <w:pPr>
              <w:pStyle w:val="a3"/>
              <w:spacing w:line="28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52FEE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13</w:t>
            </w:r>
          </w:p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</w:tr>
      <w:tr w:rsidR="00152FEE" w:rsidTr="00F475CA">
        <w:trPr>
          <w:trHeight w:val="112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14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Pr="00D853A1" w:rsidRDefault="00152FEE" w:rsidP="00F475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1６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1７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1８</w:t>
            </w:r>
          </w:p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ロング昼休み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Pr="00D853A1" w:rsidRDefault="00152FEE" w:rsidP="00F475CA">
            <w:pPr>
              <w:pStyle w:val="a3"/>
              <w:spacing w:line="24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1９</w:t>
            </w:r>
          </w:p>
          <w:p w:rsidR="00152FEE" w:rsidRPr="00D853A1" w:rsidRDefault="00152FEE" w:rsidP="00F475CA">
            <w:pPr>
              <w:pStyle w:val="a3"/>
              <w:spacing w:line="24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20</w:t>
            </w:r>
          </w:p>
        </w:tc>
      </w:tr>
      <w:tr w:rsidR="00152FEE" w:rsidTr="00F475CA">
        <w:trPr>
          <w:trHeight w:val="112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21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22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</w:tcPr>
          <w:p w:rsidR="00152FEE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23</w:t>
            </w:r>
          </w:p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天皇誕生日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24</w:t>
            </w:r>
          </w:p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25</w:t>
            </w:r>
          </w:p>
          <w:p w:rsidR="00152FEE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5時間授業</w:t>
            </w:r>
          </w:p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6C30C1" wp14:editId="5E975665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184434</wp:posOffset>
                      </wp:positionV>
                      <wp:extent cx="1099226" cy="214008"/>
                      <wp:effectExtent l="0" t="19050" r="43815" b="33655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9226" cy="2140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D6C8A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7" o:spid="_x0000_s1026" type="#_x0000_t13" style="position:absolute;left:0;text-align:left;margin-left:-17.1pt;margin-top:14.5pt;width:86.55pt;height:1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" adj="19497" fillcolor="#5b9bd5 [3204]" strokecolor="#1f4d78 [1604]" strokeweight="1pt"/>
                  </w:pict>
                </mc:Fallback>
              </mc:AlternateContent>
            </w:r>
            <w:r>
              <w:rPr>
                <w:rFonts w:ascii="HG丸ｺﾞｼｯｸM-PRO" w:hAnsi="HG丸ｺﾞｼｯｸM-PRO" w:hint="eastAsia"/>
                <w:sz w:val="21"/>
                <w:szCs w:val="21"/>
              </w:rPr>
              <w:t>26</w:t>
            </w:r>
          </w:p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27</w:t>
            </w:r>
          </w:p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</w:tr>
      <w:tr w:rsidR="00152FEE" w:rsidTr="00F475CA">
        <w:trPr>
          <w:trHeight w:val="112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2８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Pr="00D853A1" w:rsidRDefault="00152FEE" w:rsidP="00F475CA">
            <w:pPr>
              <w:pStyle w:val="a3"/>
              <w:spacing w:line="300" w:lineRule="exact"/>
              <w:ind w:right="240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FEE" w:rsidRPr="00D853A1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52FEE" w:rsidRPr="001B2C65" w:rsidRDefault="00152FEE" w:rsidP="00F475CA">
            <w:pPr>
              <w:pStyle w:val="a3"/>
              <w:spacing w:line="300" w:lineRule="exact"/>
              <w:jc w:val="left"/>
              <w:rPr>
                <w:rFonts w:ascii="HG丸ｺﾞｼｯｸM-PRO" w:hAnsi="HG丸ｺﾞｼｯｸM-PRO"/>
                <w:sz w:val="22"/>
                <w:szCs w:val="22"/>
              </w:rPr>
            </w:pPr>
          </w:p>
        </w:tc>
      </w:tr>
    </w:tbl>
    <w:p w:rsidR="00C1563F" w:rsidRPr="00F475CA" w:rsidRDefault="00E252B7" w:rsidP="00A22E8C">
      <w:pPr>
        <w:pStyle w:val="a3"/>
        <w:wordWrap/>
        <w:snapToGrid w:val="0"/>
        <w:spacing w:line="0" w:lineRule="atLeast"/>
        <w:rPr>
          <w:rFonts w:ascii="HG丸ｺﾞｼｯｸM-PRO" w:hAnsi="HG丸ｺﾞｼｯｸM-PRO"/>
          <w:b/>
          <w:sz w:val="32"/>
          <w:szCs w:val="21"/>
        </w:rPr>
      </w:pPr>
      <w:r w:rsidRPr="00F475CA">
        <w:rPr>
          <w:rFonts w:ascii="HG丸ｺﾞｼｯｸM-PRO" w:hAnsi="HG丸ｺﾞｼｯｸM-PRO" w:hint="eastAsia"/>
          <w:b/>
          <w:sz w:val="32"/>
          <w:szCs w:val="21"/>
        </w:rPr>
        <w:t>おしらせ</w:t>
      </w:r>
    </w:p>
    <w:p w:rsidR="00E74D3A" w:rsidRPr="00F475CA" w:rsidRDefault="00E252B7" w:rsidP="00A22E8C">
      <w:pPr>
        <w:pStyle w:val="a3"/>
        <w:wordWrap/>
        <w:snapToGrid w:val="0"/>
        <w:spacing w:line="0" w:lineRule="atLeast"/>
        <w:rPr>
          <w:rFonts w:ascii="HG丸ｺﾞｼｯｸM-PRO" w:hAnsi="HG丸ｺﾞｼｯｸM-PRO"/>
          <w:b/>
          <w:szCs w:val="21"/>
        </w:rPr>
      </w:pPr>
      <w:r w:rsidRPr="00F475CA">
        <w:rPr>
          <w:rFonts w:ascii="HG丸ｺﾞｼｯｸM-PRO" w:hAnsi="HG丸ｺﾞｼｯｸM-PRO" w:hint="eastAsia"/>
          <w:b/>
          <w:szCs w:val="21"/>
        </w:rPr>
        <w:t>○2月４日</w:t>
      </w:r>
      <w:r w:rsidR="00E74D3A" w:rsidRPr="00F475CA">
        <w:rPr>
          <w:rFonts w:ascii="HG丸ｺﾞｼｯｸM-PRO" w:hAnsi="HG丸ｺﾞｼｯｸM-PRO" w:hint="eastAsia"/>
          <w:b/>
          <w:szCs w:val="21"/>
        </w:rPr>
        <w:t>（木）の</w:t>
      </w:r>
      <w:r w:rsidR="00855AE2" w:rsidRPr="00F475CA">
        <w:rPr>
          <w:rFonts w:ascii="HG丸ｺﾞｼｯｸM-PRO" w:hAnsi="HG丸ｺﾞｼｯｸM-PRO" w:hint="eastAsia"/>
          <w:b/>
          <w:szCs w:val="21"/>
        </w:rPr>
        <w:t>下校</w:t>
      </w:r>
      <w:r w:rsidR="002028DC" w:rsidRPr="00F475CA">
        <w:rPr>
          <w:rFonts w:ascii="HG丸ｺﾞｼｯｸM-PRO" w:hAnsi="HG丸ｺﾞｼｯｸM-PRO" w:hint="eastAsia"/>
          <w:b/>
          <w:szCs w:val="21"/>
        </w:rPr>
        <w:t>時間</w:t>
      </w:r>
      <w:r w:rsidR="00855AE2" w:rsidRPr="00F475CA">
        <w:rPr>
          <w:rFonts w:ascii="HG丸ｺﾞｼｯｸM-PRO" w:hAnsi="HG丸ｺﾞｼｯｸM-PRO" w:hint="eastAsia"/>
          <w:b/>
          <w:szCs w:val="21"/>
        </w:rPr>
        <w:t>の</w:t>
      </w:r>
      <w:r w:rsidR="002028DC" w:rsidRPr="00F475CA">
        <w:rPr>
          <w:rFonts w:ascii="HG丸ｺﾞｼｯｸM-PRO" w:hAnsi="HG丸ｺﾞｼｯｸM-PRO" w:hint="eastAsia"/>
          <w:b/>
          <w:szCs w:val="21"/>
        </w:rPr>
        <w:t>変更について</w:t>
      </w:r>
    </w:p>
    <w:p w:rsidR="00E74D3A" w:rsidRPr="00F475CA" w:rsidRDefault="00E74D3A" w:rsidP="00221DD9">
      <w:pPr>
        <w:pStyle w:val="a3"/>
        <w:wordWrap/>
        <w:snapToGrid w:val="0"/>
        <w:spacing w:line="0" w:lineRule="atLeast"/>
        <w:ind w:left="240" w:hangingChars="100" w:hanging="240"/>
        <w:rPr>
          <w:rFonts w:ascii="HG丸ｺﾞｼｯｸM-PRO" w:hAnsi="HG丸ｺﾞｼｯｸM-PRO"/>
          <w:szCs w:val="21"/>
        </w:rPr>
      </w:pPr>
      <w:r w:rsidRPr="00F475CA">
        <w:rPr>
          <w:rFonts w:ascii="HG丸ｺﾞｼｯｸM-PRO" w:hAnsi="HG丸ｺﾞｼｯｸM-PRO" w:hint="eastAsia"/>
          <w:szCs w:val="21"/>
        </w:rPr>
        <w:t xml:space="preserve">　</w:t>
      </w:r>
      <w:r w:rsidR="00B256BD" w:rsidRPr="00F475CA">
        <w:rPr>
          <w:rFonts w:ascii="HG丸ｺﾞｼｯｸM-PRO" w:hAnsi="HG丸ｺﾞｼｯｸM-PRO" w:hint="eastAsia"/>
          <w:szCs w:val="21"/>
        </w:rPr>
        <w:t xml:space="preserve">　</w:t>
      </w:r>
      <w:r w:rsidR="00D67E04" w:rsidRPr="00F475CA">
        <w:rPr>
          <w:rFonts w:ascii="HG丸ｺﾞｼｯｸM-PRO" w:hAnsi="HG丸ｺﾞｼｯｸM-PRO" w:hint="eastAsia"/>
          <w:szCs w:val="21"/>
        </w:rPr>
        <w:t>４日（木）</w:t>
      </w:r>
      <w:r w:rsidR="002028DC" w:rsidRPr="00F475CA">
        <w:rPr>
          <w:rFonts w:ascii="HG丸ｺﾞｼｯｸM-PRO" w:hAnsi="HG丸ｺﾞｼｯｸM-PRO" w:hint="eastAsia"/>
          <w:szCs w:val="21"/>
        </w:rPr>
        <w:t>は高学年の</w:t>
      </w:r>
      <w:r w:rsidR="00855AE2" w:rsidRPr="00F475CA">
        <w:rPr>
          <w:rFonts w:ascii="HG丸ｺﾞｼｯｸM-PRO" w:hAnsi="HG丸ｺﾞｼｯｸM-PRO" w:hint="eastAsia"/>
          <w:szCs w:val="21"/>
        </w:rPr>
        <w:t>委員会活動の</w:t>
      </w:r>
      <w:r w:rsidR="00B256BD" w:rsidRPr="00F475CA">
        <w:rPr>
          <w:rFonts w:ascii="HG丸ｺﾞｼｯｸM-PRO" w:hAnsi="HG丸ｺﾞｼｯｸM-PRO" w:hint="eastAsia"/>
          <w:szCs w:val="21"/>
        </w:rPr>
        <w:t>ために</w:t>
      </w:r>
      <w:r w:rsidR="002028DC" w:rsidRPr="00F475CA">
        <w:rPr>
          <w:rFonts w:ascii="HG丸ｺﾞｼｯｸM-PRO" w:hAnsi="HG丸ｺﾞｼｯｸM-PRO" w:hint="eastAsia"/>
          <w:szCs w:val="21"/>
        </w:rPr>
        <w:t>5時間</w:t>
      </w:r>
      <w:r w:rsidR="00B256BD" w:rsidRPr="00F475CA">
        <w:rPr>
          <w:rFonts w:ascii="HG丸ｺﾞｼｯｸM-PRO" w:hAnsi="HG丸ｺﾞｼｯｸM-PRO" w:hint="eastAsia"/>
          <w:szCs w:val="21"/>
        </w:rPr>
        <w:t>授業になります。</w:t>
      </w:r>
      <w:r w:rsidR="00221DD9">
        <w:rPr>
          <w:rFonts w:ascii="HG丸ｺﾞｼｯｸM-PRO" w:hAnsi="HG丸ｺﾞｼｯｸM-PRO" w:hint="eastAsia"/>
          <w:szCs w:val="21"/>
        </w:rPr>
        <w:t>下校時間は</w:t>
      </w:r>
      <w:r w:rsidR="00855AE2" w:rsidRPr="00F475CA">
        <w:rPr>
          <w:rFonts w:ascii="HG丸ｺﾞｼｯｸM-PRO" w:hAnsi="HG丸ｺﾞｼｯｸM-PRO" w:hint="eastAsia"/>
          <w:szCs w:val="21"/>
        </w:rPr>
        <w:t>15:00</w:t>
      </w:r>
      <w:r w:rsidR="00221DD9">
        <w:rPr>
          <w:rFonts w:ascii="HG丸ｺﾞｼｯｸM-PRO" w:hAnsi="HG丸ｺﾞｼｯｸM-PRO" w:hint="eastAsia"/>
          <w:szCs w:val="21"/>
        </w:rPr>
        <w:t>です</w:t>
      </w:r>
      <w:r w:rsidR="00B256BD" w:rsidRPr="00F475CA">
        <w:rPr>
          <w:rFonts w:ascii="HG丸ｺﾞｼｯｸM-PRO" w:hAnsi="HG丸ｺﾞｼｯｸM-PRO" w:hint="eastAsia"/>
          <w:szCs w:val="21"/>
        </w:rPr>
        <w:t>。</w:t>
      </w:r>
    </w:p>
    <w:p w:rsidR="008A451A" w:rsidRPr="00F475CA" w:rsidRDefault="008A451A" w:rsidP="008A451A">
      <w:pPr>
        <w:pStyle w:val="a3"/>
        <w:wordWrap/>
        <w:snapToGrid w:val="0"/>
        <w:spacing w:line="0" w:lineRule="atLeast"/>
        <w:ind w:left="241" w:hangingChars="100" w:hanging="241"/>
        <w:rPr>
          <w:rFonts w:ascii="HG丸ｺﾞｼｯｸM-PRO" w:hAnsi="HG丸ｺﾞｼｯｸM-PRO"/>
          <w:b/>
          <w:szCs w:val="21"/>
        </w:rPr>
      </w:pPr>
      <w:r w:rsidRPr="00F475CA">
        <w:rPr>
          <w:rFonts w:ascii="HG丸ｺﾞｼｯｸM-PRO" w:hAnsi="HG丸ｺﾞｼｯｸM-PRO" w:hint="eastAsia"/>
          <w:b/>
          <w:szCs w:val="21"/>
        </w:rPr>
        <w:t>○2月6日の土曜授業について</w:t>
      </w:r>
    </w:p>
    <w:p w:rsidR="00B256BD" w:rsidRPr="00F475CA" w:rsidRDefault="008A451A" w:rsidP="002F63A5">
      <w:pPr>
        <w:pStyle w:val="a3"/>
        <w:wordWrap/>
        <w:snapToGrid w:val="0"/>
        <w:spacing w:line="0" w:lineRule="atLeast"/>
        <w:ind w:left="240" w:hangingChars="100" w:hanging="240"/>
        <w:rPr>
          <w:rFonts w:ascii="HG丸ｺﾞｼｯｸM-PRO" w:hAnsi="HG丸ｺﾞｼｯｸM-PRO"/>
          <w:szCs w:val="21"/>
        </w:rPr>
      </w:pPr>
      <w:r w:rsidRPr="00F475CA">
        <w:rPr>
          <w:rFonts w:ascii="HG丸ｺﾞｼｯｸM-PRO" w:hAnsi="HG丸ｺﾞｼｯｸM-PRO" w:hint="eastAsia"/>
          <w:szCs w:val="21"/>
        </w:rPr>
        <w:t xml:space="preserve">　　6</w:t>
      </w:r>
      <w:r w:rsidR="00855AE2" w:rsidRPr="00F475CA">
        <w:rPr>
          <w:rFonts w:ascii="HG丸ｺﾞｼｯｸM-PRO" w:hAnsi="HG丸ｺﾞｼｯｸM-PRO" w:hint="eastAsia"/>
          <w:szCs w:val="21"/>
        </w:rPr>
        <w:t>日（土）は授業があります。詳細につきましては、学校からのお知らせの文章があります。そちらをご覧ください。</w:t>
      </w:r>
    </w:p>
    <w:p w:rsidR="00CD150B" w:rsidRPr="00F475CA" w:rsidRDefault="00E74D3A" w:rsidP="00A22E8C">
      <w:pPr>
        <w:snapToGrid w:val="0"/>
        <w:spacing w:line="0" w:lineRule="atLeast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F475CA">
        <w:rPr>
          <w:rFonts w:ascii="HG丸ｺﾞｼｯｸM-PRO" w:eastAsia="HG丸ｺﾞｼｯｸM-PRO" w:hAnsi="HG丸ｺﾞｼｯｸM-PRO" w:hint="eastAsia"/>
          <w:b/>
          <w:sz w:val="24"/>
          <w:szCs w:val="21"/>
        </w:rPr>
        <w:t>○</w:t>
      </w:r>
      <w:r w:rsidR="00CD150B" w:rsidRPr="00F475CA">
        <w:rPr>
          <w:rFonts w:ascii="HG丸ｺﾞｼｯｸM-PRO" w:eastAsia="HG丸ｺﾞｼｯｸM-PRO" w:hAnsi="HG丸ｺﾞｼｯｸM-PRO" w:hint="eastAsia"/>
          <w:b/>
          <w:sz w:val="24"/>
          <w:szCs w:val="21"/>
        </w:rPr>
        <w:t>クラブ見学について</w:t>
      </w:r>
    </w:p>
    <w:p w:rsidR="00987CD2" w:rsidRPr="00F475CA" w:rsidRDefault="00CD150B" w:rsidP="00E74D3A">
      <w:pPr>
        <w:snapToGrid w:val="0"/>
        <w:spacing w:line="0" w:lineRule="atLeast"/>
        <w:ind w:left="241" w:hangingChars="100" w:hanging="241"/>
        <w:rPr>
          <w:rFonts w:ascii="HG丸ｺﾞｼｯｸM-PRO" w:eastAsia="HG丸ｺﾞｼｯｸM-PRO" w:hAnsi="HG丸ｺﾞｼｯｸM-PRO"/>
          <w:sz w:val="24"/>
          <w:szCs w:val="21"/>
        </w:rPr>
      </w:pPr>
      <w:r w:rsidRPr="00F475CA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</w:t>
      </w:r>
      <w:r w:rsidR="00E74D3A" w:rsidRPr="00F475CA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</w:t>
      </w:r>
      <w:r w:rsidR="00855AE2" w:rsidRPr="00F475CA">
        <w:rPr>
          <w:rFonts w:ascii="HG丸ｺﾞｼｯｸM-PRO" w:eastAsia="HG丸ｺﾞｼｯｸM-PRO" w:hAnsi="HG丸ｺﾞｼｯｸM-PRO" w:hint="eastAsia"/>
          <w:sz w:val="24"/>
          <w:szCs w:val="21"/>
        </w:rPr>
        <w:t>クラブ見学は緊急事態宣言後にあらためて計画します。詳しくは、後日</w:t>
      </w:r>
      <w:r w:rsidR="00F475CA" w:rsidRPr="00F475CA">
        <w:rPr>
          <w:rFonts w:ascii="HG丸ｺﾞｼｯｸM-PRO" w:eastAsia="HG丸ｺﾞｼｯｸM-PRO" w:hAnsi="HG丸ｺﾞｼｯｸM-PRO" w:hint="eastAsia"/>
          <w:sz w:val="24"/>
          <w:szCs w:val="21"/>
        </w:rPr>
        <w:t>お知らせします。</w:t>
      </w:r>
    </w:p>
    <w:sectPr w:rsidR="00987CD2" w:rsidRPr="00F475CA" w:rsidSect="00C1563F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7D" w:rsidRDefault="00864B7D" w:rsidP="004373B3">
      <w:r>
        <w:separator/>
      </w:r>
    </w:p>
  </w:endnote>
  <w:endnote w:type="continuationSeparator" w:id="0">
    <w:p w:rsidR="00864B7D" w:rsidRDefault="00864B7D" w:rsidP="0043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7D" w:rsidRDefault="00864B7D" w:rsidP="004373B3">
      <w:r>
        <w:separator/>
      </w:r>
    </w:p>
  </w:footnote>
  <w:footnote w:type="continuationSeparator" w:id="0">
    <w:p w:rsidR="00864B7D" w:rsidRDefault="00864B7D" w:rsidP="0043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F0786"/>
    <w:multiLevelType w:val="hybridMultilevel"/>
    <w:tmpl w:val="BC9E9B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46"/>
    <w:rsid w:val="00003E3B"/>
    <w:rsid w:val="000060E1"/>
    <w:rsid w:val="000216DB"/>
    <w:rsid w:val="00023B1D"/>
    <w:rsid w:val="00031558"/>
    <w:rsid w:val="00071530"/>
    <w:rsid w:val="00075F31"/>
    <w:rsid w:val="00085EB5"/>
    <w:rsid w:val="00092B1C"/>
    <w:rsid w:val="000955A8"/>
    <w:rsid w:val="00096B3E"/>
    <w:rsid w:val="000A11F6"/>
    <w:rsid w:val="000A2F46"/>
    <w:rsid w:val="000C2397"/>
    <w:rsid w:val="000D3345"/>
    <w:rsid w:val="000E45A0"/>
    <w:rsid w:val="000E523E"/>
    <w:rsid w:val="000F4623"/>
    <w:rsid w:val="000F46EF"/>
    <w:rsid w:val="000F72A6"/>
    <w:rsid w:val="001001BF"/>
    <w:rsid w:val="00117B0D"/>
    <w:rsid w:val="00125851"/>
    <w:rsid w:val="00132937"/>
    <w:rsid w:val="001411F7"/>
    <w:rsid w:val="00142026"/>
    <w:rsid w:val="001522DE"/>
    <w:rsid w:val="00152FEE"/>
    <w:rsid w:val="001610C4"/>
    <w:rsid w:val="00170CF8"/>
    <w:rsid w:val="00183358"/>
    <w:rsid w:val="0018763F"/>
    <w:rsid w:val="001A554F"/>
    <w:rsid w:val="001A64C2"/>
    <w:rsid w:val="001A72BD"/>
    <w:rsid w:val="001A758E"/>
    <w:rsid w:val="001B2C65"/>
    <w:rsid w:val="001D63C4"/>
    <w:rsid w:val="001E7399"/>
    <w:rsid w:val="001F3044"/>
    <w:rsid w:val="0020246A"/>
    <w:rsid w:val="002028DC"/>
    <w:rsid w:val="0020359C"/>
    <w:rsid w:val="00204324"/>
    <w:rsid w:val="002127F1"/>
    <w:rsid w:val="00221DD9"/>
    <w:rsid w:val="002250B4"/>
    <w:rsid w:val="0025123C"/>
    <w:rsid w:val="00271C58"/>
    <w:rsid w:val="00274460"/>
    <w:rsid w:val="00275E74"/>
    <w:rsid w:val="002857BC"/>
    <w:rsid w:val="002A0147"/>
    <w:rsid w:val="002A1F47"/>
    <w:rsid w:val="002A4519"/>
    <w:rsid w:val="002A5B7E"/>
    <w:rsid w:val="002A6F4A"/>
    <w:rsid w:val="002B20D0"/>
    <w:rsid w:val="002C57A2"/>
    <w:rsid w:val="002C798A"/>
    <w:rsid w:val="002D1795"/>
    <w:rsid w:val="002E6678"/>
    <w:rsid w:val="002F4947"/>
    <w:rsid w:val="002F63A5"/>
    <w:rsid w:val="00314548"/>
    <w:rsid w:val="0032540F"/>
    <w:rsid w:val="0032629E"/>
    <w:rsid w:val="00330AE2"/>
    <w:rsid w:val="003471B2"/>
    <w:rsid w:val="00381417"/>
    <w:rsid w:val="0039055C"/>
    <w:rsid w:val="003955FC"/>
    <w:rsid w:val="003A43B1"/>
    <w:rsid w:val="003A6FB9"/>
    <w:rsid w:val="003B27E9"/>
    <w:rsid w:val="003C2CCC"/>
    <w:rsid w:val="003C5A2F"/>
    <w:rsid w:val="003E31FD"/>
    <w:rsid w:val="003F14C7"/>
    <w:rsid w:val="003F7D8C"/>
    <w:rsid w:val="00410855"/>
    <w:rsid w:val="00417B7C"/>
    <w:rsid w:val="00421B45"/>
    <w:rsid w:val="0042386B"/>
    <w:rsid w:val="004303BB"/>
    <w:rsid w:val="00436EC6"/>
    <w:rsid w:val="004373B3"/>
    <w:rsid w:val="00437CA9"/>
    <w:rsid w:val="00441813"/>
    <w:rsid w:val="0044451C"/>
    <w:rsid w:val="00444E3B"/>
    <w:rsid w:val="00454FCD"/>
    <w:rsid w:val="004B1C58"/>
    <w:rsid w:val="004D3021"/>
    <w:rsid w:val="004D6DE4"/>
    <w:rsid w:val="004E1C18"/>
    <w:rsid w:val="004F033B"/>
    <w:rsid w:val="004F2F36"/>
    <w:rsid w:val="004F5C3E"/>
    <w:rsid w:val="004F601C"/>
    <w:rsid w:val="0050780C"/>
    <w:rsid w:val="00516D50"/>
    <w:rsid w:val="0052018F"/>
    <w:rsid w:val="00530673"/>
    <w:rsid w:val="005335CF"/>
    <w:rsid w:val="005411EF"/>
    <w:rsid w:val="00561EDB"/>
    <w:rsid w:val="005629AD"/>
    <w:rsid w:val="00565F99"/>
    <w:rsid w:val="00566B84"/>
    <w:rsid w:val="00580943"/>
    <w:rsid w:val="005859FD"/>
    <w:rsid w:val="005A2A40"/>
    <w:rsid w:val="005A7AF4"/>
    <w:rsid w:val="005B3553"/>
    <w:rsid w:val="005D7C32"/>
    <w:rsid w:val="005F5B9D"/>
    <w:rsid w:val="0064547E"/>
    <w:rsid w:val="00661E00"/>
    <w:rsid w:val="0067341D"/>
    <w:rsid w:val="00674460"/>
    <w:rsid w:val="00696FC1"/>
    <w:rsid w:val="0069763D"/>
    <w:rsid w:val="006B2D1F"/>
    <w:rsid w:val="006C01D3"/>
    <w:rsid w:val="006C6D64"/>
    <w:rsid w:val="006D7015"/>
    <w:rsid w:val="006E5F41"/>
    <w:rsid w:val="006E66EA"/>
    <w:rsid w:val="0071780D"/>
    <w:rsid w:val="007248AA"/>
    <w:rsid w:val="00727640"/>
    <w:rsid w:val="00741F2A"/>
    <w:rsid w:val="00745422"/>
    <w:rsid w:val="0075508C"/>
    <w:rsid w:val="007628FD"/>
    <w:rsid w:val="007657DE"/>
    <w:rsid w:val="007715F8"/>
    <w:rsid w:val="007720B1"/>
    <w:rsid w:val="00775776"/>
    <w:rsid w:val="00777D1A"/>
    <w:rsid w:val="0078035D"/>
    <w:rsid w:val="00784D1A"/>
    <w:rsid w:val="00786959"/>
    <w:rsid w:val="007A40D8"/>
    <w:rsid w:val="007B5B40"/>
    <w:rsid w:val="007C3150"/>
    <w:rsid w:val="007C4EBB"/>
    <w:rsid w:val="008051F6"/>
    <w:rsid w:val="00822D7A"/>
    <w:rsid w:val="00826805"/>
    <w:rsid w:val="00832BFB"/>
    <w:rsid w:val="00837660"/>
    <w:rsid w:val="00841AB8"/>
    <w:rsid w:val="0085066F"/>
    <w:rsid w:val="00855AE2"/>
    <w:rsid w:val="00864B7D"/>
    <w:rsid w:val="008668E9"/>
    <w:rsid w:val="008A1224"/>
    <w:rsid w:val="008A451A"/>
    <w:rsid w:val="008C1197"/>
    <w:rsid w:val="008D5BBA"/>
    <w:rsid w:val="008F340A"/>
    <w:rsid w:val="008F76C8"/>
    <w:rsid w:val="00907831"/>
    <w:rsid w:val="009107B5"/>
    <w:rsid w:val="00917D73"/>
    <w:rsid w:val="00922237"/>
    <w:rsid w:val="0092273A"/>
    <w:rsid w:val="00942278"/>
    <w:rsid w:val="00945F59"/>
    <w:rsid w:val="00946CA9"/>
    <w:rsid w:val="0095451B"/>
    <w:rsid w:val="0098287E"/>
    <w:rsid w:val="00987CD2"/>
    <w:rsid w:val="00990E6E"/>
    <w:rsid w:val="009958A2"/>
    <w:rsid w:val="00995E1C"/>
    <w:rsid w:val="009971FE"/>
    <w:rsid w:val="009B0908"/>
    <w:rsid w:val="009B724B"/>
    <w:rsid w:val="009C05E6"/>
    <w:rsid w:val="009C5F50"/>
    <w:rsid w:val="009D4009"/>
    <w:rsid w:val="009D6C16"/>
    <w:rsid w:val="009D7D68"/>
    <w:rsid w:val="009E1046"/>
    <w:rsid w:val="009E758C"/>
    <w:rsid w:val="009F5A74"/>
    <w:rsid w:val="00A22E8C"/>
    <w:rsid w:val="00A43C5B"/>
    <w:rsid w:val="00A55A95"/>
    <w:rsid w:val="00A67A7D"/>
    <w:rsid w:val="00A73280"/>
    <w:rsid w:val="00A87821"/>
    <w:rsid w:val="00AA4086"/>
    <w:rsid w:val="00AB3EB9"/>
    <w:rsid w:val="00AB46EC"/>
    <w:rsid w:val="00AC0F67"/>
    <w:rsid w:val="00AC5A1C"/>
    <w:rsid w:val="00AD17C7"/>
    <w:rsid w:val="00AD665B"/>
    <w:rsid w:val="00B256BD"/>
    <w:rsid w:val="00B26985"/>
    <w:rsid w:val="00B40735"/>
    <w:rsid w:val="00B5129F"/>
    <w:rsid w:val="00B7038C"/>
    <w:rsid w:val="00B840F9"/>
    <w:rsid w:val="00B9125D"/>
    <w:rsid w:val="00B91BA3"/>
    <w:rsid w:val="00BA12C7"/>
    <w:rsid w:val="00BA33CB"/>
    <w:rsid w:val="00BB0FFF"/>
    <w:rsid w:val="00BC15CC"/>
    <w:rsid w:val="00BC3BB3"/>
    <w:rsid w:val="00BD107C"/>
    <w:rsid w:val="00BE0BDA"/>
    <w:rsid w:val="00BE2F6B"/>
    <w:rsid w:val="00BE50C3"/>
    <w:rsid w:val="00C02CBB"/>
    <w:rsid w:val="00C04F1F"/>
    <w:rsid w:val="00C14AD1"/>
    <w:rsid w:val="00C1563F"/>
    <w:rsid w:val="00C16BBA"/>
    <w:rsid w:val="00C23A65"/>
    <w:rsid w:val="00C663CD"/>
    <w:rsid w:val="00C95686"/>
    <w:rsid w:val="00CA2ECA"/>
    <w:rsid w:val="00CB7243"/>
    <w:rsid w:val="00CD150B"/>
    <w:rsid w:val="00CE33D2"/>
    <w:rsid w:val="00CF2650"/>
    <w:rsid w:val="00CF723B"/>
    <w:rsid w:val="00D003FF"/>
    <w:rsid w:val="00D00A89"/>
    <w:rsid w:val="00D13041"/>
    <w:rsid w:val="00D134E8"/>
    <w:rsid w:val="00D201D5"/>
    <w:rsid w:val="00D321EA"/>
    <w:rsid w:val="00D322EA"/>
    <w:rsid w:val="00D33D40"/>
    <w:rsid w:val="00D36EEC"/>
    <w:rsid w:val="00D3737A"/>
    <w:rsid w:val="00D648C8"/>
    <w:rsid w:val="00D67E04"/>
    <w:rsid w:val="00D743F8"/>
    <w:rsid w:val="00D75B68"/>
    <w:rsid w:val="00D8518D"/>
    <w:rsid w:val="00D853A1"/>
    <w:rsid w:val="00D964F5"/>
    <w:rsid w:val="00DA77DD"/>
    <w:rsid w:val="00DB46DE"/>
    <w:rsid w:val="00DB65CA"/>
    <w:rsid w:val="00DD1AFB"/>
    <w:rsid w:val="00DE5089"/>
    <w:rsid w:val="00E006F5"/>
    <w:rsid w:val="00E06DDD"/>
    <w:rsid w:val="00E07450"/>
    <w:rsid w:val="00E12664"/>
    <w:rsid w:val="00E252B7"/>
    <w:rsid w:val="00E40532"/>
    <w:rsid w:val="00E44482"/>
    <w:rsid w:val="00E469FE"/>
    <w:rsid w:val="00E502FC"/>
    <w:rsid w:val="00E50E78"/>
    <w:rsid w:val="00E52401"/>
    <w:rsid w:val="00E71BC9"/>
    <w:rsid w:val="00E74D3A"/>
    <w:rsid w:val="00E96B7B"/>
    <w:rsid w:val="00EA755C"/>
    <w:rsid w:val="00EB023A"/>
    <w:rsid w:val="00ED4E6B"/>
    <w:rsid w:val="00ED6FC4"/>
    <w:rsid w:val="00EE5E8D"/>
    <w:rsid w:val="00F014AB"/>
    <w:rsid w:val="00F31E88"/>
    <w:rsid w:val="00F3366B"/>
    <w:rsid w:val="00F37B72"/>
    <w:rsid w:val="00F475CA"/>
    <w:rsid w:val="00F518C5"/>
    <w:rsid w:val="00F52060"/>
    <w:rsid w:val="00F678E5"/>
    <w:rsid w:val="00F72B7D"/>
    <w:rsid w:val="00F84FDC"/>
    <w:rsid w:val="00F90425"/>
    <w:rsid w:val="00FA5251"/>
    <w:rsid w:val="00FC7281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3F9BD7-7839-4FB1-B99D-4BCF0228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eastAsia="HG丸ｺﾞｼｯｸM-PRO" w:hAnsi="Times New Roman" w:cs="HG丸ｺﾞｼｯｸM-PR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7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3B3"/>
  </w:style>
  <w:style w:type="paragraph" w:styleId="a6">
    <w:name w:val="footer"/>
    <w:basedOn w:val="a"/>
    <w:link w:val="a7"/>
    <w:uiPriority w:val="99"/>
    <w:unhideWhenUsed/>
    <w:rsid w:val="00437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3B3"/>
  </w:style>
  <w:style w:type="table" w:styleId="a8">
    <w:name w:val="Table Grid"/>
    <w:basedOn w:val="a1"/>
    <w:uiPriority w:val="59"/>
    <w:rsid w:val="001E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短文枠罫なし"/>
    <w:basedOn w:val="a"/>
    <w:link w:val="aa"/>
    <w:qFormat/>
    <w:rsid w:val="00436EC6"/>
    <w:rPr>
      <w:rFonts w:ascii="ＭＳ ゴシック" w:eastAsia="ＭＳ ゴシック" w:hAnsi="ＭＳ ゴシック"/>
      <w:lang w:val="x-none" w:eastAsia="x-none"/>
    </w:rPr>
  </w:style>
  <w:style w:type="character" w:customStyle="1" w:styleId="aa">
    <w:name w:val="短文枠罫なし (文字)"/>
    <w:link w:val="a9"/>
    <w:rsid w:val="00436EC6"/>
    <w:rPr>
      <w:rFonts w:ascii="ＭＳ ゴシック" w:eastAsia="ＭＳ ゴシック" w:hAnsi="ＭＳ ゴシック"/>
      <w:kern w:val="2"/>
      <w:sz w:val="21"/>
      <w:szCs w:val="22"/>
    </w:rPr>
  </w:style>
  <w:style w:type="paragraph" w:styleId="ab">
    <w:name w:val="Body Text"/>
    <w:basedOn w:val="a"/>
    <w:link w:val="ac"/>
    <w:rsid w:val="00D743F8"/>
    <w:pPr>
      <w:jc w:val="left"/>
    </w:pPr>
    <w:rPr>
      <w:sz w:val="24"/>
      <w:szCs w:val="20"/>
    </w:rPr>
  </w:style>
  <w:style w:type="character" w:customStyle="1" w:styleId="ac">
    <w:name w:val="本文 (文字)"/>
    <w:link w:val="ab"/>
    <w:rsid w:val="00D743F8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4227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42278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E66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987CD2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.jp/url?sa=i&amp;url=https://japanesque-life.com/setsubun-illust-kawaii&amp;psig=AOvVaw2iSruxSaUtDl8gJfi5wlKW&amp;ust=1611638210322000&amp;source=images&amp;cd=vfe&amp;ved=0CAIQjRxqFwoTCLjqlq2qtu4CFQAAAAAdAAAAAB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2.bp.blogspot.com/-NSxv59ZcJfA/VpjCbp0555I/AAAAAAAA3AM/jVD3WGXyRlU/s180-c/group_kids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rasutoya.com/2016/02/blog-post_32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574DF1-2A33-4234-91D6-BB6EC350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602</CharactersWithSpaces>
  <SharedDoc>false</SharedDoc>
  <HLinks>
    <vt:vector size="24" baseType="variant">
      <vt:variant>
        <vt:i4>8126484</vt:i4>
      </vt:variant>
      <vt:variant>
        <vt:i4>-1</vt:i4>
      </vt:variant>
      <vt:variant>
        <vt:i4>1179</vt:i4>
      </vt:variant>
      <vt:variant>
        <vt:i4>4</vt:i4>
      </vt:variant>
      <vt:variant>
        <vt:lpwstr>http://www.irasutoya.com/2016/02/blog-post_329.html</vt:lpwstr>
      </vt:variant>
      <vt:variant>
        <vt:lpwstr/>
      </vt:variant>
      <vt:variant>
        <vt:i4>3407947</vt:i4>
      </vt:variant>
      <vt:variant>
        <vt:i4>-1</vt:i4>
      </vt:variant>
      <vt:variant>
        <vt:i4>1179</vt:i4>
      </vt:variant>
      <vt:variant>
        <vt:i4>1</vt:i4>
      </vt:variant>
      <vt:variant>
        <vt:lpwstr>https://2.bp.blogspot.com/-NSxv59ZcJfA/VpjCbp0555I/AAAAAAAA3AM/jVD3WGXyRlU/s180-c/group_kids.png</vt:lpwstr>
      </vt:variant>
      <vt:variant>
        <vt:lpwstr/>
      </vt:variant>
      <vt:variant>
        <vt:i4>2228282</vt:i4>
      </vt:variant>
      <vt:variant>
        <vt:i4>-1</vt:i4>
      </vt:variant>
      <vt:variant>
        <vt:i4>1186</vt:i4>
      </vt:variant>
      <vt:variant>
        <vt:i4>4</vt:i4>
      </vt:variant>
      <vt:variant>
        <vt:lpwstr>https://ord.yahoo.co.jp/o/image/RV=1/RE=1574154389/RH=b3JkLnlhaG9vLmNvLmpw/RB=/RU=aHR0cDovL2tpZHMud2FucHVnLmNvbS9pbGx1c3Q4MC5odG1s/RS=^ADBpBxZ4.KNCIznygKrWr8Om3Btpv4-;_ylt=A2RivbAVX9JdMWAASgOU3uV7</vt:lpwstr>
      </vt:variant>
      <vt:variant>
        <vt:lpwstr/>
      </vt:variant>
      <vt:variant>
        <vt:i4>1900655</vt:i4>
      </vt:variant>
      <vt:variant>
        <vt:i4>-1</vt:i4>
      </vt:variant>
      <vt:variant>
        <vt:i4>1187</vt:i4>
      </vt:variant>
      <vt:variant>
        <vt:i4>4</vt:i4>
      </vt:variant>
      <vt:variant>
        <vt:lpwstr>https://ord.yahoo.co.jp/o/image/RV=1/RE=1574154551/RH=b3JkLnlhaG9vLmNvLmpw/RB=/RU=aHR0cHM6Ly9zb3phaS1nb29kLmNvbS9pbGx1c3QvbmF0dXJlL2Zsb3dlci82MzU0OQ--/RS=^ADBfxknGm4_0WYEBCOnnPqP1Vc5gtg-;_ylt=A2RCKwu2X9JdHmsAxSmU3uV7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岐阜市教育委員会</dc:creator>
  <cp:keywords/>
  <cp:lastModifiedBy>阿部 豊</cp:lastModifiedBy>
  <cp:revision>12</cp:revision>
  <cp:lastPrinted>2021-01-26T06:22:00Z</cp:lastPrinted>
  <dcterms:created xsi:type="dcterms:W3CDTF">2021-01-21T09:59:00Z</dcterms:created>
  <dcterms:modified xsi:type="dcterms:W3CDTF">2021-01-26T06:24:00Z</dcterms:modified>
</cp:coreProperties>
</file>